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A1" w:rsidRPr="0022576B" w:rsidRDefault="008D18A1" w:rsidP="008D18A1">
      <w:pPr>
        <w:ind w:left="-567" w:firstLine="851"/>
        <w:jc w:val="center"/>
        <w:rPr>
          <w:b/>
          <w:sz w:val="32"/>
          <w:szCs w:val="32"/>
        </w:rPr>
      </w:pPr>
      <w:r w:rsidRPr="0022576B">
        <w:rPr>
          <w:b/>
          <w:sz w:val="32"/>
          <w:szCs w:val="32"/>
        </w:rPr>
        <w:t xml:space="preserve">от </w:t>
      </w:r>
      <w:r w:rsidR="00742037" w:rsidRPr="0022576B">
        <w:rPr>
          <w:b/>
          <w:sz w:val="32"/>
          <w:szCs w:val="32"/>
        </w:rPr>
        <w:t>15.10.</w:t>
      </w:r>
      <w:r w:rsidRPr="0022576B">
        <w:rPr>
          <w:b/>
          <w:sz w:val="32"/>
          <w:szCs w:val="32"/>
        </w:rPr>
        <w:t xml:space="preserve">2018г. № </w:t>
      </w:r>
      <w:r w:rsidR="00742037" w:rsidRPr="0022576B">
        <w:rPr>
          <w:b/>
          <w:sz w:val="32"/>
          <w:szCs w:val="32"/>
        </w:rPr>
        <w:t>44</w:t>
      </w:r>
    </w:p>
    <w:p w:rsidR="008D18A1" w:rsidRPr="0022576B" w:rsidRDefault="008D18A1" w:rsidP="008D18A1">
      <w:pPr>
        <w:ind w:left="-567" w:firstLine="851"/>
        <w:jc w:val="center"/>
        <w:rPr>
          <w:b/>
          <w:sz w:val="32"/>
          <w:szCs w:val="32"/>
        </w:rPr>
      </w:pPr>
      <w:r w:rsidRPr="0022576B">
        <w:rPr>
          <w:b/>
          <w:sz w:val="32"/>
          <w:szCs w:val="32"/>
        </w:rPr>
        <w:t>РОССИЙСКАЯ ФЕДЕРАЦИЯ</w:t>
      </w:r>
    </w:p>
    <w:p w:rsidR="008D18A1" w:rsidRPr="0022576B" w:rsidRDefault="008D18A1" w:rsidP="008D18A1">
      <w:pPr>
        <w:ind w:left="-567" w:firstLine="851"/>
        <w:jc w:val="center"/>
        <w:rPr>
          <w:b/>
          <w:sz w:val="32"/>
          <w:szCs w:val="32"/>
        </w:rPr>
      </w:pPr>
      <w:r w:rsidRPr="0022576B">
        <w:rPr>
          <w:b/>
          <w:sz w:val="32"/>
          <w:szCs w:val="32"/>
        </w:rPr>
        <w:t>ИРКУТСКАЯ ОБЛАСТЬ</w:t>
      </w:r>
    </w:p>
    <w:p w:rsidR="008D18A1" w:rsidRPr="0022576B" w:rsidRDefault="008D18A1" w:rsidP="008D18A1">
      <w:pPr>
        <w:ind w:left="-567" w:firstLine="851"/>
        <w:jc w:val="center"/>
        <w:rPr>
          <w:b/>
          <w:sz w:val="32"/>
          <w:szCs w:val="32"/>
        </w:rPr>
      </w:pPr>
      <w:r w:rsidRPr="0022576B">
        <w:rPr>
          <w:b/>
          <w:sz w:val="32"/>
          <w:szCs w:val="32"/>
        </w:rPr>
        <w:t>КИРЕНСКИЙ МУНИЦИПАЛЬНЫЙ РАЙОН</w:t>
      </w:r>
    </w:p>
    <w:p w:rsidR="008D18A1" w:rsidRPr="0022576B" w:rsidRDefault="008D18A1" w:rsidP="008D18A1">
      <w:pPr>
        <w:ind w:left="-567" w:firstLine="851"/>
        <w:jc w:val="center"/>
        <w:rPr>
          <w:b/>
          <w:sz w:val="32"/>
          <w:szCs w:val="32"/>
        </w:rPr>
      </w:pPr>
      <w:r w:rsidRPr="0022576B">
        <w:rPr>
          <w:b/>
          <w:sz w:val="32"/>
          <w:szCs w:val="32"/>
        </w:rPr>
        <w:t>АДМИНИСТРАЦИЯ   КРИВОЛУКСКОГО</w:t>
      </w:r>
    </w:p>
    <w:p w:rsidR="008D18A1" w:rsidRPr="0022576B" w:rsidRDefault="008D18A1" w:rsidP="008D18A1">
      <w:pPr>
        <w:ind w:left="-567" w:firstLine="851"/>
        <w:jc w:val="center"/>
        <w:rPr>
          <w:b/>
          <w:sz w:val="32"/>
          <w:szCs w:val="32"/>
        </w:rPr>
      </w:pPr>
      <w:r w:rsidRPr="0022576B">
        <w:rPr>
          <w:b/>
          <w:sz w:val="32"/>
          <w:szCs w:val="32"/>
        </w:rPr>
        <w:t>СЕЛЬСКОГО ПОСЕЛЕНИЯ</w:t>
      </w:r>
    </w:p>
    <w:p w:rsidR="00FF657A" w:rsidRPr="0022576B" w:rsidRDefault="008D18A1" w:rsidP="008D18A1">
      <w:pPr>
        <w:ind w:left="-567" w:firstLine="851"/>
        <w:jc w:val="center"/>
        <w:rPr>
          <w:b/>
          <w:sz w:val="32"/>
          <w:szCs w:val="32"/>
        </w:rPr>
      </w:pPr>
      <w:r w:rsidRPr="0022576B">
        <w:rPr>
          <w:b/>
          <w:sz w:val="32"/>
          <w:szCs w:val="32"/>
        </w:rPr>
        <w:t xml:space="preserve">ПОСТАНОВЛЕНИЕ  </w:t>
      </w:r>
    </w:p>
    <w:p w:rsidR="00FF657A" w:rsidRPr="0022576B" w:rsidRDefault="00FF657A" w:rsidP="00FF657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F657A" w:rsidRPr="0022576B" w:rsidRDefault="00FF657A" w:rsidP="008D18A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2576B">
        <w:rPr>
          <w:b/>
          <w:bCs/>
          <w:sz w:val="32"/>
          <w:szCs w:val="32"/>
        </w:rPr>
        <w:t xml:space="preserve">Об утверждении </w:t>
      </w:r>
      <w:r w:rsidRPr="0022576B">
        <w:rPr>
          <w:b/>
          <w:sz w:val="32"/>
          <w:szCs w:val="32"/>
        </w:rPr>
        <w:t>Порядка формирования и использования бюджетных ассигнований муниципального дорожного фонда</w:t>
      </w:r>
    </w:p>
    <w:p w:rsidR="00FF657A" w:rsidRPr="0022576B" w:rsidRDefault="00FF657A" w:rsidP="00FF657A">
      <w:pPr>
        <w:ind w:firstLine="709"/>
        <w:jc w:val="both"/>
        <w:rPr>
          <w:b/>
          <w:bCs/>
          <w:sz w:val="32"/>
          <w:szCs w:val="32"/>
        </w:rPr>
      </w:pPr>
    </w:p>
    <w:p w:rsidR="008D18A1" w:rsidRPr="0022576B" w:rsidRDefault="00FF657A" w:rsidP="008D18A1">
      <w:pPr>
        <w:shd w:val="clear" w:color="auto" w:fill="FFFFFF"/>
        <w:ind w:firstLine="708"/>
        <w:jc w:val="both"/>
        <w:textAlignment w:val="baseline"/>
        <w:rPr>
          <w:b/>
          <w:spacing w:val="1"/>
        </w:rPr>
      </w:pPr>
      <w:r w:rsidRPr="0022576B">
        <w:t xml:space="preserve">В соответствии со статьей 179.4 Бюджетного кодекса Российской Федерации, руководствуясь уставом </w:t>
      </w:r>
      <w:r w:rsidR="008D18A1" w:rsidRPr="0022576B">
        <w:t>Криволукского</w:t>
      </w:r>
      <w:r w:rsidRPr="0022576B">
        <w:t xml:space="preserve"> муниципального образования:</w:t>
      </w:r>
      <w:r w:rsidRPr="0022576B">
        <w:rPr>
          <w:b/>
          <w:spacing w:val="1"/>
        </w:rPr>
        <w:t xml:space="preserve"> </w:t>
      </w:r>
    </w:p>
    <w:p w:rsidR="008D18A1" w:rsidRPr="0022576B" w:rsidRDefault="008D18A1" w:rsidP="008D18A1">
      <w:pPr>
        <w:shd w:val="clear" w:color="auto" w:fill="FFFFFF"/>
        <w:ind w:firstLine="708"/>
        <w:jc w:val="both"/>
        <w:textAlignment w:val="baseline"/>
        <w:rPr>
          <w:b/>
          <w:spacing w:val="1"/>
        </w:rPr>
      </w:pPr>
    </w:p>
    <w:p w:rsidR="00FF657A" w:rsidRPr="0022576B" w:rsidRDefault="00FF657A" w:rsidP="008D18A1">
      <w:pPr>
        <w:shd w:val="clear" w:color="auto" w:fill="FFFFFF"/>
        <w:ind w:firstLine="708"/>
        <w:jc w:val="center"/>
        <w:textAlignment w:val="baseline"/>
        <w:rPr>
          <w:b/>
          <w:spacing w:val="1"/>
        </w:rPr>
      </w:pPr>
      <w:r w:rsidRPr="0022576B">
        <w:rPr>
          <w:b/>
          <w:spacing w:val="1"/>
        </w:rPr>
        <w:t>ПОСТАНОВЛЯЮ:</w:t>
      </w:r>
    </w:p>
    <w:p w:rsidR="00FF657A" w:rsidRPr="0022576B" w:rsidRDefault="00FF657A" w:rsidP="00FF657A">
      <w:pPr>
        <w:ind w:firstLine="709"/>
        <w:jc w:val="both"/>
      </w:pPr>
    </w:p>
    <w:p w:rsidR="00FF657A" w:rsidRPr="0022576B" w:rsidRDefault="00FF657A" w:rsidP="00FF657A">
      <w:pPr>
        <w:ind w:firstLine="708"/>
        <w:jc w:val="both"/>
      </w:pPr>
      <w:r w:rsidRPr="0022576B">
        <w:t xml:space="preserve">1. Утвердить Порядок формирования и использования бюджетных ассигнований муниципального дорожного фонда </w:t>
      </w:r>
      <w:r w:rsidRPr="0022576B">
        <w:rPr>
          <w:bdr w:val="none" w:sz="0" w:space="0" w:color="auto" w:frame="1"/>
        </w:rPr>
        <w:t>(Приложение 1).</w:t>
      </w:r>
    </w:p>
    <w:p w:rsidR="00FF657A" w:rsidRPr="0022576B" w:rsidRDefault="00FF657A" w:rsidP="00FF657A">
      <w:pPr>
        <w:widowControl w:val="0"/>
        <w:autoSpaceDE w:val="0"/>
        <w:autoSpaceDN w:val="0"/>
        <w:adjustRightInd w:val="0"/>
        <w:ind w:firstLine="284"/>
        <w:jc w:val="both"/>
        <w:rPr>
          <w:bCs/>
        </w:rPr>
      </w:pPr>
      <w:r w:rsidRPr="0022576B">
        <w:rPr>
          <w:bCs/>
        </w:rPr>
        <w:t xml:space="preserve">       2. Опубликовать данное  постановление в журнале «Информационный Вестник </w:t>
      </w:r>
      <w:r w:rsidR="008D18A1" w:rsidRPr="0022576B">
        <w:rPr>
          <w:bCs/>
        </w:rPr>
        <w:t>Криволукского</w:t>
      </w:r>
      <w:r w:rsidRPr="0022576B">
        <w:rPr>
          <w:bCs/>
        </w:rPr>
        <w:t xml:space="preserve"> МО» и разместить на официальном сайте администрации Киренского муниципального района в разделе Поселения.</w:t>
      </w:r>
    </w:p>
    <w:p w:rsidR="00FF657A" w:rsidRPr="0022576B" w:rsidRDefault="00FF657A" w:rsidP="00FF657A">
      <w:pPr>
        <w:widowControl w:val="0"/>
        <w:autoSpaceDE w:val="0"/>
        <w:autoSpaceDN w:val="0"/>
        <w:adjustRightInd w:val="0"/>
        <w:ind w:firstLine="284"/>
        <w:jc w:val="both"/>
        <w:rPr>
          <w:bCs/>
        </w:rPr>
      </w:pPr>
      <w:r w:rsidRPr="0022576B">
        <w:rPr>
          <w:bCs/>
        </w:rPr>
        <w:t xml:space="preserve">       3. </w:t>
      </w:r>
      <w:proofErr w:type="gramStart"/>
      <w:r w:rsidRPr="0022576B">
        <w:rPr>
          <w:bCs/>
        </w:rPr>
        <w:t>Контроль за</w:t>
      </w:r>
      <w:proofErr w:type="gramEnd"/>
      <w:r w:rsidRPr="0022576B">
        <w:rPr>
          <w:bCs/>
        </w:rPr>
        <w:t xml:space="preserve"> исполнением настоящего постановления оставляю за собой.</w:t>
      </w:r>
    </w:p>
    <w:p w:rsidR="00FF657A" w:rsidRPr="0022576B" w:rsidRDefault="00FF657A" w:rsidP="00FF657A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F657A" w:rsidRPr="0022576B" w:rsidRDefault="00FF657A" w:rsidP="00FF657A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F657A" w:rsidRPr="0022576B" w:rsidRDefault="00FF657A" w:rsidP="00FF657A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F657A" w:rsidRPr="0022576B" w:rsidRDefault="00FF657A" w:rsidP="00FF657A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F657A" w:rsidRPr="0022576B" w:rsidRDefault="00FF657A" w:rsidP="00FF657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2576B">
        <w:rPr>
          <w:bCs/>
        </w:rPr>
        <w:t xml:space="preserve">Глава </w:t>
      </w:r>
      <w:r w:rsidR="008D18A1" w:rsidRPr="0022576B">
        <w:rPr>
          <w:bCs/>
        </w:rPr>
        <w:t>Криволукского</w:t>
      </w:r>
    </w:p>
    <w:p w:rsidR="00FF657A" w:rsidRPr="0022576B" w:rsidRDefault="00FF657A" w:rsidP="00FF657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2576B">
        <w:rPr>
          <w:bCs/>
        </w:rPr>
        <w:t xml:space="preserve">муниципального образования                                                      </w:t>
      </w:r>
      <w:r w:rsidR="008D18A1" w:rsidRPr="0022576B">
        <w:rPr>
          <w:bCs/>
        </w:rPr>
        <w:t>Д.И.Тетерин</w:t>
      </w:r>
    </w:p>
    <w:p w:rsidR="00FF657A" w:rsidRPr="0022576B" w:rsidRDefault="00FF657A" w:rsidP="00FF657A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F657A" w:rsidRPr="0022576B" w:rsidRDefault="00FF657A" w:rsidP="00FF657A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F657A" w:rsidRPr="0022576B" w:rsidRDefault="00FF657A" w:rsidP="00FF657A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F657A" w:rsidRPr="0022576B" w:rsidRDefault="00FF657A" w:rsidP="00FF657A">
      <w:pPr>
        <w:jc w:val="both"/>
        <w:rPr>
          <w:spacing w:val="1"/>
        </w:rPr>
      </w:pPr>
    </w:p>
    <w:p w:rsidR="00FF657A" w:rsidRPr="0022576B" w:rsidRDefault="00FF657A" w:rsidP="00FF657A">
      <w:pPr>
        <w:shd w:val="clear" w:color="auto" w:fill="FFFFFF"/>
        <w:jc w:val="right"/>
        <w:textAlignment w:val="baseline"/>
        <w:rPr>
          <w:spacing w:val="1"/>
          <w:sz w:val="22"/>
          <w:szCs w:val="22"/>
        </w:rPr>
      </w:pPr>
    </w:p>
    <w:p w:rsidR="00FF657A" w:rsidRPr="0022576B" w:rsidRDefault="00FF657A" w:rsidP="00FF657A">
      <w:pPr>
        <w:shd w:val="clear" w:color="auto" w:fill="FFFFFF"/>
        <w:jc w:val="right"/>
        <w:textAlignment w:val="baseline"/>
        <w:rPr>
          <w:spacing w:val="1"/>
          <w:sz w:val="22"/>
          <w:szCs w:val="22"/>
        </w:rPr>
      </w:pPr>
    </w:p>
    <w:p w:rsidR="00FF657A" w:rsidRPr="0022576B" w:rsidRDefault="00FF657A" w:rsidP="00FF657A">
      <w:pPr>
        <w:shd w:val="clear" w:color="auto" w:fill="FFFFFF"/>
        <w:jc w:val="right"/>
        <w:textAlignment w:val="baseline"/>
        <w:rPr>
          <w:spacing w:val="1"/>
          <w:sz w:val="22"/>
          <w:szCs w:val="22"/>
        </w:rPr>
      </w:pPr>
    </w:p>
    <w:p w:rsidR="00FF657A" w:rsidRPr="0022576B" w:rsidRDefault="00FF657A" w:rsidP="00FF657A">
      <w:pPr>
        <w:shd w:val="clear" w:color="auto" w:fill="FFFFFF"/>
        <w:jc w:val="right"/>
        <w:textAlignment w:val="baseline"/>
        <w:rPr>
          <w:spacing w:val="1"/>
          <w:sz w:val="22"/>
          <w:szCs w:val="22"/>
        </w:rPr>
      </w:pPr>
    </w:p>
    <w:p w:rsidR="00FF657A" w:rsidRPr="0022576B" w:rsidRDefault="00FF657A" w:rsidP="00FF657A">
      <w:pPr>
        <w:shd w:val="clear" w:color="auto" w:fill="FFFFFF"/>
        <w:jc w:val="right"/>
        <w:textAlignment w:val="baseline"/>
        <w:rPr>
          <w:spacing w:val="1"/>
          <w:sz w:val="22"/>
          <w:szCs w:val="22"/>
        </w:rPr>
      </w:pPr>
    </w:p>
    <w:p w:rsidR="00FF657A" w:rsidRPr="0022576B" w:rsidRDefault="00FF657A" w:rsidP="00FF657A">
      <w:pPr>
        <w:shd w:val="clear" w:color="auto" w:fill="FFFFFF"/>
        <w:jc w:val="right"/>
        <w:textAlignment w:val="baseline"/>
        <w:rPr>
          <w:spacing w:val="1"/>
          <w:sz w:val="22"/>
          <w:szCs w:val="22"/>
        </w:rPr>
      </w:pPr>
    </w:p>
    <w:p w:rsidR="00FF657A" w:rsidRPr="0022576B" w:rsidRDefault="00FF657A" w:rsidP="00FF657A">
      <w:pPr>
        <w:shd w:val="clear" w:color="auto" w:fill="FFFFFF"/>
        <w:jc w:val="right"/>
        <w:textAlignment w:val="baseline"/>
        <w:rPr>
          <w:spacing w:val="1"/>
          <w:sz w:val="22"/>
          <w:szCs w:val="22"/>
        </w:rPr>
      </w:pPr>
    </w:p>
    <w:p w:rsidR="00FF657A" w:rsidRPr="0022576B" w:rsidRDefault="00FF657A" w:rsidP="00FF657A">
      <w:pPr>
        <w:shd w:val="clear" w:color="auto" w:fill="FFFFFF"/>
        <w:jc w:val="right"/>
        <w:textAlignment w:val="baseline"/>
        <w:rPr>
          <w:spacing w:val="1"/>
          <w:sz w:val="22"/>
          <w:szCs w:val="22"/>
        </w:rPr>
      </w:pPr>
    </w:p>
    <w:p w:rsidR="00FF657A" w:rsidRPr="0022576B" w:rsidRDefault="00FF657A" w:rsidP="00FF657A">
      <w:pPr>
        <w:shd w:val="clear" w:color="auto" w:fill="FFFFFF"/>
        <w:jc w:val="right"/>
        <w:textAlignment w:val="baseline"/>
        <w:rPr>
          <w:spacing w:val="1"/>
          <w:sz w:val="22"/>
          <w:szCs w:val="22"/>
        </w:rPr>
      </w:pPr>
    </w:p>
    <w:p w:rsidR="00FF657A" w:rsidRPr="0022576B" w:rsidRDefault="00FF657A" w:rsidP="00FF657A">
      <w:pPr>
        <w:shd w:val="clear" w:color="auto" w:fill="FFFFFF"/>
        <w:jc w:val="right"/>
        <w:textAlignment w:val="baseline"/>
        <w:rPr>
          <w:spacing w:val="1"/>
          <w:sz w:val="22"/>
          <w:szCs w:val="22"/>
        </w:rPr>
      </w:pPr>
    </w:p>
    <w:p w:rsidR="00FF657A" w:rsidRPr="0022576B" w:rsidRDefault="00FF657A" w:rsidP="00FF657A">
      <w:pPr>
        <w:shd w:val="clear" w:color="auto" w:fill="FFFFFF"/>
        <w:jc w:val="right"/>
        <w:textAlignment w:val="baseline"/>
        <w:rPr>
          <w:spacing w:val="1"/>
          <w:sz w:val="22"/>
          <w:szCs w:val="22"/>
        </w:rPr>
      </w:pPr>
    </w:p>
    <w:p w:rsidR="00FF657A" w:rsidRPr="0022576B" w:rsidRDefault="00FF657A" w:rsidP="00FF657A">
      <w:pPr>
        <w:shd w:val="clear" w:color="auto" w:fill="FFFFFF"/>
        <w:jc w:val="right"/>
        <w:textAlignment w:val="baseline"/>
        <w:rPr>
          <w:spacing w:val="1"/>
          <w:sz w:val="22"/>
          <w:szCs w:val="22"/>
        </w:rPr>
      </w:pPr>
    </w:p>
    <w:p w:rsidR="00FF657A" w:rsidRPr="0022576B" w:rsidRDefault="00FF657A" w:rsidP="00FF657A">
      <w:pPr>
        <w:shd w:val="clear" w:color="auto" w:fill="FFFFFF"/>
        <w:jc w:val="right"/>
        <w:textAlignment w:val="baseline"/>
        <w:rPr>
          <w:spacing w:val="1"/>
          <w:sz w:val="22"/>
          <w:szCs w:val="22"/>
        </w:rPr>
      </w:pPr>
    </w:p>
    <w:p w:rsidR="00FF657A" w:rsidRPr="0022576B" w:rsidRDefault="00FF657A" w:rsidP="00FF657A">
      <w:pPr>
        <w:shd w:val="clear" w:color="auto" w:fill="FFFFFF"/>
        <w:jc w:val="right"/>
        <w:textAlignment w:val="baseline"/>
        <w:rPr>
          <w:spacing w:val="1"/>
          <w:sz w:val="22"/>
          <w:szCs w:val="22"/>
        </w:rPr>
      </w:pPr>
    </w:p>
    <w:p w:rsidR="00FF657A" w:rsidRPr="0022576B" w:rsidRDefault="00FF657A" w:rsidP="00FF657A">
      <w:pPr>
        <w:shd w:val="clear" w:color="auto" w:fill="FFFFFF"/>
        <w:jc w:val="right"/>
        <w:textAlignment w:val="baseline"/>
        <w:rPr>
          <w:spacing w:val="1"/>
          <w:sz w:val="22"/>
          <w:szCs w:val="22"/>
        </w:rPr>
      </w:pPr>
    </w:p>
    <w:p w:rsidR="00FF657A" w:rsidRPr="0022576B" w:rsidRDefault="00FF657A" w:rsidP="00FF657A">
      <w:pPr>
        <w:shd w:val="clear" w:color="auto" w:fill="FFFFFF"/>
        <w:jc w:val="right"/>
        <w:textAlignment w:val="baseline"/>
        <w:rPr>
          <w:spacing w:val="1"/>
          <w:sz w:val="22"/>
          <w:szCs w:val="22"/>
        </w:rPr>
      </w:pPr>
    </w:p>
    <w:p w:rsidR="0022576B" w:rsidRPr="0022576B" w:rsidRDefault="0022576B" w:rsidP="00FF657A">
      <w:pPr>
        <w:shd w:val="clear" w:color="auto" w:fill="FFFFFF"/>
        <w:jc w:val="right"/>
        <w:textAlignment w:val="baseline"/>
        <w:rPr>
          <w:spacing w:val="1"/>
          <w:sz w:val="22"/>
          <w:szCs w:val="22"/>
        </w:rPr>
      </w:pPr>
    </w:p>
    <w:p w:rsidR="00FF657A" w:rsidRPr="0022576B" w:rsidRDefault="00FF657A" w:rsidP="00FF657A">
      <w:pPr>
        <w:shd w:val="clear" w:color="auto" w:fill="FFFFFF"/>
        <w:jc w:val="right"/>
        <w:textAlignment w:val="baseline"/>
        <w:rPr>
          <w:spacing w:val="1"/>
          <w:sz w:val="22"/>
          <w:szCs w:val="22"/>
        </w:rPr>
      </w:pPr>
    </w:p>
    <w:p w:rsidR="00FF657A" w:rsidRPr="0022576B" w:rsidRDefault="00FF657A" w:rsidP="00FF657A">
      <w:pPr>
        <w:shd w:val="clear" w:color="auto" w:fill="FFFFFF"/>
        <w:jc w:val="right"/>
        <w:textAlignment w:val="baseline"/>
        <w:rPr>
          <w:spacing w:val="1"/>
        </w:rPr>
      </w:pPr>
      <w:r w:rsidRPr="0022576B">
        <w:rPr>
          <w:spacing w:val="1"/>
        </w:rPr>
        <w:lastRenderedPageBreak/>
        <w:t>Приложение №1</w:t>
      </w:r>
    </w:p>
    <w:p w:rsidR="00FF657A" w:rsidRPr="0022576B" w:rsidRDefault="00FF657A" w:rsidP="00FF657A">
      <w:pPr>
        <w:shd w:val="clear" w:color="auto" w:fill="FFFFFF"/>
        <w:jc w:val="right"/>
        <w:textAlignment w:val="baseline"/>
        <w:rPr>
          <w:spacing w:val="1"/>
        </w:rPr>
      </w:pPr>
      <w:r w:rsidRPr="0022576B">
        <w:rPr>
          <w:spacing w:val="1"/>
        </w:rPr>
        <w:t>к Постановлению администрации</w:t>
      </w:r>
    </w:p>
    <w:p w:rsidR="00FF657A" w:rsidRPr="0022576B" w:rsidRDefault="008D18A1" w:rsidP="00FF657A">
      <w:pPr>
        <w:shd w:val="clear" w:color="auto" w:fill="FFFFFF"/>
        <w:jc w:val="right"/>
        <w:textAlignment w:val="baseline"/>
        <w:rPr>
          <w:spacing w:val="1"/>
        </w:rPr>
      </w:pPr>
      <w:r w:rsidRPr="0022576B">
        <w:rPr>
          <w:spacing w:val="1"/>
        </w:rPr>
        <w:t>Криволукского</w:t>
      </w:r>
      <w:r w:rsidR="00FF657A" w:rsidRPr="0022576B">
        <w:rPr>
          <w:spacing w:val="1"/>
        </w:rPr>
        <w:t xml:space="preserve"> муниципального образования </w:t>
      </w:r>
    </w:p>
    <w:p w:rsidR="00FF657A" w:rsidRPr="0022576B" w:rsidRDefault="00FF657A" w:rsidP="00FF657A">
      <w:pPr>
        <w:shd w:val="clear" w:color="auto" w:fill="FFFFFF"/>
        <w:jc w:val="right"/>
        <w:textAlignment w:val="baseline"/>
        <w:rPr>
          <w:spacing w:val="1"/>
        </w:rPr>
      </w:pPr>
      <w:r w:rsidRPr="0022576B">
        <w:rPr>
          <w:spacing w:val="1"/>
        </w:rPr>
        <w:t>от «</w:t>
      </w:r>
      <w:r w:rsidR="0022576B" w:rsidRPr="0022576B">
        <w:rPr>
          <w:spacing w:val="1"/>
        </w:rPr>
        <w:t>15</w:t>
      </w:r>
      <w:r w:rsidR="0022576B">
        <w:rPr>
          <w:spacing w:val="1"/>
        </w:rPr>
        <w:t xml:space="preserve">» </w:t>
      </w:r>
      <w:r w:rsidR="0022576B" w:rsidRPr="0022576B">
        <w:rPr>
          <w:spacing w:val="1"/>
        </w:rPr>
        <w:t>октября 2018</w:t>
      </w:r>
      <w:r w:rsidR="0022576B">
        <w:rPr>
          <w:spacing w:val="1"/>
        </w:rPr>
        <w:t xml:space="preserve"> </w:t>
      </w:r>
      <w:r w:rsidRPr="0022576B">
        <w:rPr>
          <w:spacing w:val="1"/>
        </w:rPr>
        <w:t>года №</w:t>
      </w:r>
      <w:r w:rsidR="0022576B" w:rsidRPr="0022576B">
        <w:rPr>
          <w:spacing w:val="1"/>
        </w:rPr>
        <w:t xml:space="preserve"> 44</w:t>
      </w:r>
    </w:p>
    <w:p w:rsidR="00FF657A" w:rsidRPr="0022576B" w:rsidRDefault="00FF657A" w:rsidP="00FF657A">
      <w:pPr>
        <w:shd w:val="clear" w:color="auto" w:fill="FFFFFF"/>
        <w:jc w:val="right"/>
        <w:textAlignment w:val="baseline"/>
        <w:rPr>
          <w:spacing w:val="1"/>
          <w:sz w:val="22"/>
          <w:szCs w:val="22"/>
        </w:rPr>
      </w:pPr>
    </w:p>
    <w:p w:rsidR="00FF657A" w:rsidRPr="0022576B" w:rsidRDefault="00FF657A" w:rsidP="00FF657A">
      <w:pPr>
        <w:shd w:val="clear" w:color="auto" w:fill="FFFFFF"/>
        <w:jc w:val="center"/>
        <w:textAlignment w:val="baseline"/>
        <w:rPr>
          <w:spacing w:val="1"/>
        </w:rPr>
      </w:pPr>
      <w:r w:rsidRPr="0022576B">
        <w:rPr>
          <w:bCs/>
        </w:rPr>
        <w:t>ПОРЯДОК</w:t>
      </w:r>
    </w:p>
    <w:p w:rsidR="00FF657A" w:rsidRPr="0022576B" w:rsidRDefault="00FF657A" w:rsidP="00FF657A">
      <w:pPr>
        <w:widowControl w:val="0"/>
        <w:autoSpaceDE w:val="0"/>
        <w:autoSpaceDN w:val="0"/>
        <w:adjustRightInd w:val="0"/>
        <w:ind w:firstLine="709"/>
        <w:jc w:val="center"/>
      </w:pPr>
      <w:r w:rsidRPr="0022576B">
        <w:t xml:space="preserve">формирования и использования бюджетных ассигнований </w:t>
      </w:r>
      <w:r w:rsidR="008D18A1" w:rsidRPr="0022576B">
        <w:t xml:space="preserve">Криволукского </w:t>
      </w:r>
      <w:r w:rsidRPr="0022576B">
        <w:t>муниципального дорожного фонда</w:t>
      </w:r>
    </w:p>
    <w:p w:rsidR="00FF657A" w:rsidRPr="0022576B" w:rsidRDefault="00FF657A" w:rsidP="00FF657A">
      <w:pPr>
        <w:widowControl w:val="0"/>
        <w:autoSpaceDE w:val="0"/>
        <w:autoSpaceDN w:val="0"/>
        <w:adjustRightInd w:val="0"/>
        <w:ind w:firstLine="709"/>
        <w:jc w:val="both"/>
      </w:pPr>
    </w:p>
    <w:p w:rsidR="00FF657A" w:rsidRPr="0022576B" w:rsidRDefault="00FF657A" w:rsidP="00FF657A">
      <w:pPr>
        <w:widowControl w:val="0"/>
        <w:autoSpaceDE w:val="0"/>
        <w:autoSpaceDN w:val="0"/>
        <w:adjustRightInd w:val="0"/>
        <w:ind w:firstLine="709"/>
        <w:jc w:val="both"/>
      </w:pPr>
      <w:r w:rsidRPr="0022576B">
        <w:t>1. Общее положение</w:t>
      </w:r>
    </w:p>
    <w:p w:rsidR="00FF657A" w:rsidRPr="0022576B" w:rsidRDefault="00FF657A" w:rsidP="00FF657A">
      <w:pPr>
        <w:widowControl w:val="0"/>
        <w:autoSpaceDE w:val="0"/>
        <w:autoSpaceDN w:val="0"/>
        <w:adjustRightInd w:val="0"/>
        <w:ind w:firstLine="709"/>
        <w:jc w:val="both"/>
      </w:pPr>
      <w:r w:rsidRPr="0022576B">
        <w:t xml:space="preserve">1.1. Настоящий Порядок формирования и использования бюджетных ассигнований муниципального дорожного фонда </w:t>
      </w:r>
      <w:r w:rsidR="008D18A1" w:rsidRPr="0022576B">
        <w:t>Криволукского</w:t>
      </w:r>
      <w:r w:rsidRPr="0022576B">
        <w:t xml:space="preserve"> муниципального образования (далее </w:t>
      </w:r>
      <w:proofErr w:type="gramStart"/>
      <w:r w:rsidRPr="0022576B">
        <w:t>–П</w:t>
      </w:r>
      <w:proofErr w:type="gramEnd"/>
      <w:r w:rsidRPr="0022576B">
        <w:t xml:space="preserve">орядок) разработан в соответствии со статьей 179.4 Бюджетного кодекса Российской Федерации и устанавливает правила формирования и использования бюджетных ассигнований муниципального дорожного фонда </w:t>
      </w:r>
      <w:r w:rsidR="008D18A1" w:rsidRPr="0022576B">
        <w:t>Криволукского</w:t>
      </w:r>
      <w:r w:rsidRPr="0022576B">
        <w:t xml:space="preserve"> муниципального образования Киренского района Иркутской области.</w:t>
      </w:r>
    </w:p>
    <w:p w:rsidR="00FF657A" w:rsidRPr="0022576B" w:rsidRDefault="00FF657A" w:rsidP="00FF657A">
      <w:pPr>
        <w:widowControl w:val="0"/>
        <w:autoSpaceDE w:val="0"/>
        <w:autoSpaceDN w:val="0"/>
        <w:adjustRightInd w:val="0"/>
        <w:ind w:firstLine="709"/>
        <w:jc w:val="both"/>
      </w:pPr>
      <w:r w:rsidRPr="0022576B">
        <w:t xml:space="preserve">1.2. Муниципальный дорожный фонд </w:t>
      </w:r>
      <w:r w:rsidR="008D18A1" w:rsidRPr="0022576B">
        <w:t>Криволукского</w:t>
      </w:r>
      <w:r w:rsidRPr="0022576B">
        <w:t xml:space="preserve"> муниципального образования (далее - Дорожный фонд) – часть средств бюджета сельского поселения,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</w:p>
    <w:p w:rsidR="00FF657A" w:rsidRPr="0022576B" w:rsidRDefault="00FF657A" w:rsidP="00FF657A">
      <w:pPr>
        <w:widowControl w:val="0"/>
        <w:autoSpaceDE w:val="0"/>
        <w:autoSpaceDN w:val="0"/>
        <w:adjustRightInd w:val="0"/>
        <w:ind w:firstLine="709"/>
        <w:jc w:val="both"/>
      </w:pPr>
      <w:r w:rsidRPr="0022576B">
        <w:t>2. Порядок формирования бюджетных ассигнований Дорожного фонда</w:t>
      </w:r>
    </w:p>
    <w:p w:rsidR="00FF657A" w:rsidRPr="0022576B" w:rsidRDefault="00FF657A" w:rsidP="00FF657A">
      <w:pPr>
        <w:widowControl w:val="0"/>
        <w:autoSpaceDE w:val="0"/>
        <w:autoSpaceDN w:val="0"/>
        <w:adjustRightInd w:val="0"/>
        <w:ind w:firstLine="709"/>
        <w:jc w:val="both"/>
      </w:pPr>
      <w:r w:rsidRPr="0022576B">
        <w:t xml:space="preserve">2.1. Объем бюджетных ассигнований Дорожного фонда утверждается решением Думы </w:t>
      </w:r>
      <w:r w:rsidR="008D18A1" w:rsidRPr="0022576B">
        <w:t>Криволукского</w:t>
      </w:r>
      <w:r w:rsidRPr="0022576B">
        <w:t xml:space="preserve"> муниципального образования  о бюджете сельского поселения на очередной финансовый год и на плановый период (далее – местный бюджет) в размере не менее суммы прогнозируемого объема доходов бюджета сельского поселения — источников формирования Дорожного фонда.</w:t>
      </w:r>
    </w:p>
    <w:p w:rsidR="00FF657A" w:rsidRPr="0022576B" w:rsidRDefault="00FF657A" w:rsidP="00FF657A">
      <w:pPr>
        <w:widowControl w:val="0"/>
        <w:autoSpaceDE w:val="0"/>
        <w:autoSpaceDN w:val="0"/>
        <w:adjustRightInd w:val="0"/>
        <w:ind w:firstLine="709"/>
        <w:jc w:val="both"/>
      </w:pPr>
      <w:r w:rsidRPr="0022576B">
        <w:t>2.2.Формирование бюджетных ассигнований Дорожного фонда на очередной финансовый год и плановый период осуществляется в соответствии с требованиями бюджетного законодательства за счет доходов и целевых источников доходов бюджета сельского поселения.</w:t>
      </w:r>
    </w:p>
    <w:p w:rsidR="00FF657A" w:rsidRPr="0022576B" w:rsidRDefault="00FF657A" w:rsidP="00FF657A">
      <w:pPr>
        <w:widowControl w:val="0"/>
        <w:autoSpaceDE w:val="0"/>
        <w:autoSpaceDN w:val="0"/>
        <w:adjustRightInd w:val="0"/>
        <w:ind w:firstLine="709"/>
        <w:jc w:val="both"/>
      </w:pPr>
      <w:r w:rsidRPr="0022576B">
        <w:t>2.3. Источником формирования Дорожного фонда является:</w:t>
      </w:r>
    </w:p>
    <w:p w:rsidR="00FF657A" w:rsidRPr="0022576B" w:rsidRDefault="00FF657A" w:rsidP="00FF657A">
      <w:pPr>
        <w:widowControl w:val="0"/>
        <w:autoSpaceDE w:val="0"/>
        <w:autoSpaceDN w:val="0"/>
        <w:adjustRightInd w:val="0"/>
        <w:ind w:firstLine="709"/>
        <w:jc w:val="both"/>
      </w:pPr>
      <w:r w:rsidRPr="0022576B">
        <w:t>2.3.1. акцизы на автомобильный бензин, прямогонный бензин, дизельное топливо, моторные масла для д</w:t>
      </w:r>
      <w:r w:rsidR="0022576B" w:rsidRPr="0022576B">
        <w:t>изельных и (или) карбюраторных (</w:t>
      </w:r>
      <w:proofErr w:type="spellStart"/>
      <w:r w:rsidRPr="0022576B">
        <w:t>инжекторных</w:t>
      </w:r>
      <w:proofErr w:type="spellEnd"/>
      <w:r w:rsidRPr="0022576B">
        <w:t>) двигателей, производимые на территории Российской Федерации, подлежащих зачислению в местные бюджеты;</w:t>
      </w:r>
    </w:p>
    <w:p w:rsidR="00FF657A" w:rsidRPr="0022576B" w:rsidRDefault="00FF657A" w:rsidP="00FF657A">
      <w:pPr>
        <w:widowControl w:val="0"/>
        <w:autoSpaceDE w:val="0"/>
        <w:autoSpaceDN w:val="0"/>
        <w:adjustRightInd w:val="0"/>
        <w:ind w:firstLine="709"/>
        <w:jc w:val="both"/>
      </w:pPr>
      <w:r w:rsidRPr="0022576B">
        <w:t>2.3.2. доходы от использования имущества, входящего в состав автомобильных дорог общего пользования местного значения;</w:t>
      </w:r>
    </w:p>
    <w:p w:rsidR="00FF657A" w:rsidRPr="0022576B" w:rsidRDefault="00FF657A" w:rsidP="00FF657A">
      <w:pPr>
        <w:widowControl w:val="0"/>
        <w:autoSpaceDE w:val="0"/>
        <w:autoSpaceDN w:val="0"/>
        <w:adjustRightInd w:val="0"/>
        <w:ind w:firstLine="709"/>
        <w:jc w:val="both"/>
      </w:pPr>
      <w:r w:rsidRPr="0022576B">
        <w:t>2.3.3. доходы от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FF657A" w:rsidRPr="0022576B" w:rsidRDefault="00FF657A" w:rsidP="00FF657A">
      <w:pPr>
        <w:widowControl w:val="0"/>
        <w:autoSpaceDE w:val="0"/>
        <w:autoSpaceDN w:val="0"/>
        <w:adjustRightInd w:val="0"/>
        <w:ind w:firstLine="709"/>
        <w:jc w:val="both"/>
      </w:pPr>
      <w:r w:rsidRPr="0022576B">
        <w:t>2.3.4. плата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FF657A" w:rsidRPr="0022576B" w:rsidRDefault="00FF657A" w:rsidP="00FF657A">
      <w:pPr>
        <w:widowControl w:val="0"/>
        <w:autoSpaceDE w:val="0"/>
        <w:autoSpaceDN w:val="0"/>
        <w:adjustRightInd w:val="0"/>
        <w:ind w:firstLine="709"/>
        <w:jc w:val="both"/>
      </w:pPr>
      <w:r w:rsidRPr="0022576B">
        <w:t>2.3.5. штрафы (пени) за нарушение договорных обязательств по заключенным муниципальным контрактам (договорам) на выполнение работ за счет средств Дорожного фонда;</w:t>
      </w:r>
    </w:p>
    <w:p w:rsidR="00FF657A" w:rsidRPr="0022576B" w:rsidRDefault="00FF657A" w:rsidP="00FF657A">
      <w:pPr>
        <w:widowControl w:val="0"/>
        <w:autoSpaceDE w:val="0"/>
        <w:autoSpaceDN w:val="0"/>
        <w:adjustRightInd w:val="0"/>
        <w:ind w:firstLine="709"/>
        <w:jc w:val="both"/>
      </w:pPr>
      <w:r w:rsidRPr="0022576B">
        <w:t>2.3.6. 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 общего пользования местного значения;</w:t>
      </w:r>
    </w:p>
    <w:p w:rsidR="00FF657A" w:rsidRPr="0022576B" w:rsidRDefault="00FF657A" w:rsidP="00FF657A">
      <w:pPr>
        <w:widowControl w:val="0"/>
        <w:autoSpaceDE w:val="0"/>
        <w:autoSpaceDN w:val="0"/>
        <w:adjustRightInd w:val="0"/>
        <w:ind w:firstLine="709"/>
        <w:jc w:val="both"/>
      </w:pPr>
      <w:r w:rsidRPr="0022576B">
        <w:t>2.3.7. 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 сельского поселения;</w:t>
      </w:r>
    </w:p>
    <w:p w:rsidR="00FF657A" w:rsidRPr="0022576B" w:rsidRDefault="00FF657A" w:rsidP="00FF657A">
      <w:pPr>
        <w:widowControl w:val="0"/>
        <w:autoSpaceDE w:val="0"/>
        <w:autoSpaceDN w:val="0"/>
        <w:adjustRightInd w:val="0"/>
        <w:ind w:firstLine="709"/>
        <w:jc w:val="both"/>
      </w:pPr>
      <w:r w:rsidRPr="0022576B">
        <w:lastRenderedPageBreak/>
        <w:t>2.3.8. штрафы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FF657A" w:rsidRPr="0022576B" w:rsidRDefault="00FF657A" w:rsidP="00FF657A">
      <w:pPr>
        <w:widowControl w:val="0"/>
        <w:autoSpaceDE w:val="0"/>
        <w:autoSpaceDN w:val="0"/>
        <w:adjustRightInd w:val="0"/>
        <w:ind w:firstLine="709"/>
        <w:jc w:val="both"/>
      </w:pPr>
      <w:r w:rsidRPr="0022576B">
        <w:t xml:space="preserve">2.3.9. иные поступления в бюджет сельского поселения, утвержденные решением Думы </w:t>
      </w:r>
      <w:r w:rsidR="008D18A1" w:rsidRPr="0022576B">
        <w:t>Криволукского</w:t>
      </w:r>
      <w:r w:rsidRPr="0022576B">
        <w:t xml:space="preserve"> муниципального образования, предусматривающим создание муниципального дорожного фонда.</w:t>
      </w:r>
    </w:p>
    <w:p w:rsidR="00FF657A" w:rsidRPr="0022576B" w:rsidRDefault="00FF657A" w:rsidP="00FF657A">
      <w:pPr>
        <w:widowControl w:val="0"/>
        <w:autoSpaceDE w:val="0"/>
        <w:autoSpaceDN w:val="0"/>
        <w:adjustRightInd w:val="0"/>
        <w:ind w:firstLine="709"/>
        <w:jc w:val="both"/>
      </w:pPr>
      <w:r w:rsidRPr="0022576B">
        <w:t>2.3.10. субсидии из бюджетов субъектов Российской Федерации на строительство (реконструкцию), капитальный ремонт, ремонт и содержание автомобильных дорог общего пользования местного значения;</w:t>
      </w:r>
    </w:p>
    <w:p w:rsidR="00FF657A" w:rsidRPr="0022576B" w:rsidRDefault="00FF657A" w:rsidP="00FF657A">
      <w:pPr>
        <w:widowControl w:val="0"/>
        <w:autoSpaceDE w:val="0"/>
        <w:autoSpaceDN w:val="0"/>
        <w:adjustRightInd w:val="0"/>
        <w:ind w:firstLine="709"/>
        <w:jc w:val="both"/>
      </w:pPr>
      <w:r w:rsidRPr="0022576B">
        <w:t>2.4. При формировании проекта решения о бюджете сельского поселения на очередной финансовый год и на плановый период учитывается прогноз объемов поступлений доходов в бюджет сельского поселения, установленных пунктом 2.3 настоящего Порядка.</w:t>
      </w:r>
    </w:p>
    <w:p w:rsidR="00FF657A" w:rsidRPr="0022576B" w:rsidRDefault="00FF657A" w:rsidP="00FF657A">
      <w:pPr>
        <w:widowControl w:val="0"/>
        <w:autoSpaceDE w:val="0"/>
        <w:autoSpaceDN w:val="0"/>
        <w:adjustRightInd w:val="0"/>
        <w:ind w:firstLine="709"/>
        <w:jc w:val="both"/>
      </w:pPr>
      <w:r w:rsidRPr="0022576B">
        <w:t>2.5</w:t>
      </w:r>
      <w:proofErr w:type="gramStart"/>
      <w:r w:rsidRPr="0022576B">
        <w:t xml:space="preserve"> В</w:t>
      </w:r>
      <w:proofErr w:type="gramEnd"/>
      <w:r w:rsidRPr="0022576B">
        <w:t xml:space="preserve"> случае превышения поступлений доходов, указанных в п.2.3., в текущем финансовом году над плановыми значениями, объем бюджетных ассигнований Дорожного фонда увеличивается на сумму превышения путем внесения изменений в решение Думы </w:t>
      </w:r>
      <w:r w:rsidR="008D18A1" w:rsidRPr="0022576B">
        <w:t>Криволукского</w:t>
      </w:r>
      <w:r w:rsidRPr="0022576B">
        <w:t xml:space="preserve">  муниципального образования о бюджете сельского поселения на текущий финансовый год.</w:t>
      </w:r>
    </w:p>
    <w:p w:rsidR="00FF657A" w:rsidRPr="0022576B" w:rsidRDefault="00FF657A" w:rsidP="00FF657A">
      <w:pPr>
        <w:widowControl w:val="0"/>
        <w:autoSpaceDE w:val="0"/>
        <w:autoSpaceDN w:val="0"/>
        <w:adjustRightInd w:val="0"/>
        <w:ind w:firstLine="709"/>
        <w:jc w:val="both"/>
      </w:pPr>
      <w:r w:rsidRPr="0022576B">
        <w:t xml:space="preserve">2.6. </w:t>
      </w:r>
      <w:proofErr w:type="gramStart"/>
      <w:r w:rsidRPr="0022576B">
        <w:t>Фактически поступившие доходы Дорожного фонда, не использованные в текущем финансовом году, направляются на увеличение бюджетных ассигнований Дорожного фонда в очередной финансовом году путем внесения в установленном порядке изменений в бюджет сельского поселения и увеличения лимитов бюджетных обязательств.</w:t>
      </w:r>
      <w:proofErr w:type="gramEnd"/>
    </w:p>
    <w:p w:rsidR="00FF657A" w:rsidRPr="0022576B" w:rsidRDefault="00FF657A" w:rsidP="00FF657A">
      <w:pPr>
        <w:widowControl w:val="0"/>
        <w:autoSpaceDE w:val="0"/>
        <w:autoSpaceDN w:val="0"/>
        <w:adjustRightInd w:val="0"/>
        <w:ind w:firstLine="709"/>
        <w:jc w:val="both"/>
      </w:pPr>
      <w:r w:rsidRPr="0022576B">
        <w:t>3. Порядок использования бюджетных ассигнований Дорожного фонда</w:t>
      </w:r>
    </w:p>
    <w:p w:rsidR="00FF657A" w:rsidRPr="0022576B" w:rsidRDefault="00FF657A" w:rsidP="00FF657A">
      <w:pPr>
        <w:widowControl w:val="0"/>
        <w:autoSpaceDE w:val="0"/>
        <w:autoSpaceDN w:val="0"/>
        <w:adjustRightInd w:val="0"/>
        <w:ind w:firstLine="709"/>
        <w:jc w:val="both"/>
      </w:pPr>
      <w:r w:rsidRPr="0022576B">
        <w:t xml:space="preserve">3.1. Главным распорядителем бюджетных средств Дорожного фонда является Администрация </w:t>
      </w:r>
      <w:r w:rsidR="008D18A1" w:rsidRPr="0022576B">
        <w:t>Криволукского</w:t>
      </w:r>
      <w:r w:rsidRPr="0022576B">
        <w:t xml:space="preserve"> муниципального образования (далее администрация).</w:t>
      </w:r>
    </w:p>
    <w:p w:rsidR="00FF657A" w:rsidRPr="0022576B" w:rsidRDefault="00FF657A" w:rsidP="00FF657A">
      <w:pPr>
        <w:widowControl w:val="0"/>
        <w:autoSpaceDE w:val="0"/>
        <w:autoSpaceDN w:val="0"/>
        <w:adjustRightInd w:val="0"/>
        <w:ind w:firstLine="709"/>
        <w:jc w:val="both"/>
      </w:pPr>
      <w:r w:rsidRPr="0022576B">
        <w:t>3.2. Администрация осуществляет распределение предельных объемов бюджетных ассигнований Дорожного фонда на очередной финансовый год по следующим направлениям расходов:</w:t>
      </w:r>
    </w:p>
    <w:p w:rsidR="00FF657A" w:rsidRPr="0022576B" w:rsidRDefault="00FF657A" w:rsidP="00FF657A">
      <w:pPr>
        <w:widowControl w:val="0"/>
        <w:autoSpaceDE w:val="0"/>
        <w:autoSpaceDN w:val="0"/>
        <w:adjustRightInd w:val="0"/>
        <w:ind w:firstLine="709"/>
        <w:jc w:val="both"/>
      </w:pPr>
      <w:r w:rsidRPr="0022576B">
        <w:t>3.2.1. строительство, реконструкция, капитальный ремонт, включая проектирование автомобильных дорог общего пользования местного значения и искусственных сооружений на них (далее – автомобильные дороги), а также ремонт и содержание автомобильных дорог, в том числе приобретение строительных материалов;</w:t>
      </w:r>
    </w:p>
    <w:p w:rsidR="00FF657A" w:rsidRPr="0022576B" w:rsidRDefault="00FF657A" w:rsidP="00FF657A">
      <w:pPr>
        <w:widowControl w:val="0"/>
        <w:autoSpaceDE w:val="0"/>
        <w:autoSpaceDN w:val="0"/>
        <w:adjustRightInd w:val="0"/>
        <w:ind w:firstLine="709"/>
        <w:jc w:val="both"/>
      </w:pPr>
      <w:r w:rsidRPr="0022576B">
        <w:t>3.2.3. осуществление мероприятий по ликвидации последствий чрезвычайных ситуаций природного и техногенного характера на автомобильных дорогах общего пользования местного значения и искусственных сооружений на них;</w:t>
      </w:r>
    </w:p>
    <w:p w:rsidR="00FF657A" w:rsidRPr="0022576B" w:rsidRDefault="00FF657A" w:rsidP="00FF657A">
      <w:pPr>
        <w:widowControl w:val="0"/>
        <w:autoSpaceDE w:val="0"/>
        <w:autoSpaceDN w:val="0"/>
        <w:adjustRightInd w:val="0"/>
        <w:ind w:firstLine="709"/>
        <w:jc w:val="both"/>
      </w:pPr>
      <w:r w:rsidRPr="0022576B">
        <w:t>3.2.4.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них;</w:t>
      </w:r>
    </w:p>
    <w:p w:rsidR="00FF657A" w:rsidRPr="0022576B" w:rsidRDefault="00FF657A" w:rsidP="00FF657A">
      <w:pPr>
        <w:widowControl w:val="0"/>
        <w:autoSpaceDE w:val="0"/>
        <w:autoSpaceDN w:val="0"/>
        <w:adjustRightInd w:val="0"/>
        <w:ind w:firstLine="709"/>
        <w:jc w:val="both"/>
      </w:pPr>
      <w:r w:rsidRPr="0022576B">
        <w:t>3.2.5. инвентаризация, паспортизация, диагностика, обследование автомобильных дорог общего пользования местного значения и искусственных сооружений на них, проведение кадастровых работ, регистрация прав в отношении земельных участков, занимаемых автодорогами общего пользования местного значения, дорожными искусственными сооружениями и другими объектами недвижимости, используемыми в дорожной деятельности, возмещение их стоимости;</w:t>
      </w:r>
    </w:p>
    <w:p w:rsidR="00FF657A" w:rsidRPr="0022576B" w:rsidRDefault="00FF657A" w:rsidP="00FF657A">
      <w:pPr>
        <w:widowControl w:val="0"/>
        <w:autoSpaceDE w:val="0"/>
        <w:autoSpaceDN w:val="0"/>
        <w:adjustRightInd w:val="0"/>
        <w:ind w:firstLine="709"/>
        <w:jc w:val="both"/>
      </w:pPr>
      <w:r w:rsidRPr="0022576B">
        <w:t>3.2.6. оплата налогов и прочих обязательных платежей в части дорожного хозяйства;</w:t>
      </w:r>
    </w:p>
    <w:p w:rsidR="00FF657A" w:rsidRPr="0022576B" w:rsidRDefault="00FF657A" w:rsidP="00FF657A">
      <w:pPr>
        <w:widowControl w:val="0"/>
        <w:autoSpaceDE w:val="0"/>
        <w:autoSpaceDN w:val="0"/>
        <w:adjustRightInd w:val="0"/>
        <w:ind w:firstLine="709"/>
        <w:jc w:val="both"/>
      </w:pPr>
      <w:r w:rsidRPr="0022576B">
        <w:t xml:space="preserve">3.2.7. приобретение </w:t>
      </w:r>
      <w:proofErr w:type="spellStart"/>
      <w:r w:rsidRPr="0022576B">
        <w:t>дорожно</w:t>
      </w:r>
      <w:proofErr w:type="spellEnd"/>
      <w:r w:rsidRPr="0022576B">
        <w:t xml:space="preserve"> – эксплуатационной техники и другого имущества, необходимого для строительства, капитального ремонта, ремонта и </w:t>
      </w:r>
      <w:proofErr w:type="gramStart"/>
      <w:r w:rsidRPr="0022576B">
        <w:t>содержания</w:t>
      </w:r>
      <w:proofErr w:type="gramEnd"/>
      <w:r w:rsidRPr="0022576B">
        <w:t xml:space="preserve"> автомобильных дорого общего пользования местного значения и искусственных сооружений на них;</w:t>
      </w:r>
    </w:p>
    <w:p w:rsidR="00FF657A" w:rsidRPr="0022576B" w:rsidRDefault="00FF657A" w:rsidP="00FF657A">
      <w:pPr>
        <w:widowControl w:val="0"/>
        <w:autoSpaceDE w:val="0"/>
        <w:autoSpaceDN w:val="0"/>
        <w:adjustRightInd w:val="0"/>
        <w:ind w:firstLine="709"/>
        <w:jc w:val="both"/>
      </w:pPr>
      <w:r w:rsidRPr="0022576B">
        <w:t xml:space="preserve">3.2.8. осуществление других мероприятий, направленных на улучшение технических характеристик автомобильных дорог общего пользования местного значения </w:t>
      </w:r>
      <w:r w:rsidRPr="0022576B">
        <w:lastRenderedPageBreak/>
        <w:t>и искусственных сооружений на них;</w:t>
      </w:r>
    </w:p>
    <w:p w:rsidR="00FF657A" w:rsidRPr="0022576B" w:rsidRDefault="00FF657A" w:rsidP="00FF657A">
      <w:pPr>
        <w:widowControl w:val="0"/>
        <w:autoSpaceDE w:val="0"/>
        <w:autoSpaceDN w:val="0"/>
        <w:adjustRightInd w:val="0"/>
        <w:ind w:firstLine="709"/>
        <w:jc w:val="both"/>
      </w:pPr>
      <w:r w:rsidRPr="0022576B">
        <w:t>3.3. Конкретные направления расходования средств Дорожного фонда и их объем устанавливаются в муниципальной программе.</w:t>
      </w:r>
    </w:p>
    <w:p w:rsidR="00FF657A" w:rsidRPr="0022576B" w:rsidRDefault="00FF657A" w:rsidP="00FF657A">
      <w:pPr>
        <w:widowControl w:val="0"/>
        <w:autoSpaceDE w:val="0"/>
        <w:autoSpaceDN w:val="0"/>
        <w:adjustRightInd w:val="0"/>
        <w:ind w:firstLine="709"/>
        <w:jc w:val="both"/>
      </w:pPr>
      <w:r w:rsidRPr="0022576B">
        <w:t>3.4. Средства Дорожного фонда имеют целевое назначение и не подлежат изъятию или расходованию на нужды, не указанные в п.3.2. настоящего Порядка.</w:t>
      </w:r>
    </w:p>
    <w:p w:rsidR="00FF657A" w:rsidRPr="0022576B" w:rsidRDefault="00FF657A" w:rsidP="00FF657A">
      <w:pPr>
        <w:widowControl w:val="0"/>
        <w:autoSpaceDE w:val="0"/>
        <w:autoSpaceDN w:val="0"/>
        <w:adjustRightInd w:val="0"/>
        <w:ind w:firstLine="709"/>
        <w:jc w:val="both"/>
      </w:pPr>
      <w:r w:rsidRPr="0022576B">
        <w:t xml:space="preserve">4. </w:t>
      </w:r>
      <w:proofErr w:type="gramStart"/>
      <w:r w:rsidRPr="0022576B">
        <w:t>Контроль за</w:t>
      </w:r>
      <w:proofErr w:type="gramEnd"/>
      <w:r w:rsidRPr="0022576B">
        <w:t xml:space="preserve"> использованием бюджетных ассигнований Дорожного фонда </w:t>
      </w:r>
    </w:p>
    <w:p w:rsidR="00FF657A" w:rsidRPr="0022576B" w:rsidRDefault="00FF657A" w:rsidP="00FF657A">
      <w:pPr>
        <w:widowControl w:val="0"/>
        <w:autoSpaceDE w:val="0"/>
        <w:autoSpaceDN w:val="0"/>
        <w:adjustRightInd w:val="0"/>
        <w:ind w:firstLine="709"/>
        <w:jc w:val="both"/>
      </w:pPr>
      <w:r w:rsidRPr="0022576B">
        <w:t xml:space="preserve">4.1. </w:t>
      </w:r>
      <w:proofErr w:type="gramStart"/>
      <w:r w:rsidRPr="0022576B">
        <w:t>Контроль за</w:t>
      </w:r>
      <w:proofErr w:type="gramEnd"/>
      <w:r w:rsidRPr="0022576B">
        <w:t xml:space="preserve"> расходованием бюджетных ассигнований Дорожного фонда осуществляется в соответствии с законодательством Российской Федерации, нормативными правовыми актами Иркутской области, муниципальными правовыми актами </w:t>
      </w:r>
      <w:r w:rsidR="008D18A1" w:rsidRPr="0022576B">
        <w:t xml:space="preserve">Криволукского </w:t>
      </w:r>
      <w:r w:rsidRPr="0022576B">
        <w:t>муниципального образования.</w:t>
      </w:r>
    </w:p>
    <w:p w:rsidR="008F0037" w:rsidRPr="0022576B" w:rsidRDefault="008F0037"/>
    <w:sectPr w:rsidR="008F0037" w:rsidRPr="0022576B" w:rsidSect="0077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57A"/>
    <w:rsid w:val="0022576B"/>
    <w:rsid w:val="002B12FC"/>
    <w:rsid w:val="00742037"/>
    <w:rsid w:val="008D18A1"/>
    <w:rsid w:val="008F0037"/>
    <w:rsid w:val="00B42C05"/>
    <w:rsid w:val="00CF62AE"/>
    <w:rsid w:val="00ED5566"/>
    <w:rsid w:val="00FF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F657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2018-11-07T06:55:00Z</cp:lastPrinted>
  <dcterms:created xsi:type="dcterms:W3CDTF">2018-05-16T02:57:00Z</dcterms:created>
  <dcterms:modified xsi:type="dcterms:W3CDTF">2018-11-07T06:55:00Z</dcterms:modified>
</cp:coreProperties>
</file>